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240" w:lineRule="auto"/>
        <w:jc w:val="center"/>
        <w:textAlignment w:val="auto"/>
        <w:rPr>
          <w:rFonts w:hint="eastAsia" w:ascii="Arial" w:hAnsi="Arial" w:eastAsia="宋体" w:cs="Arial"/>
          <w:b/>
          <w:bCs/>
          <w:sz w:val="30"/>
          <w:szCs w:val="30"/>
          <w:lang w:val="en-US" w:eastAsia="zh-CN"/>
        </w:rPr>
      </w:pPr>
      <w:r>
        <w:rPr>
          <w:rFonts w:hint="eastAsia" w:ascii="Arial" w:hAnsi="Arial" w:eastAsia="宋体" w:cs="Arial"/>
          <w:b/>
          <w:bCs/>
          <w:sz w:val="30"/>
          <w:szCs w:val="30"/>
          <w:lang w:val="en-US" w:eastAsia="zh-CN"/>
        </w:rPr>
        <w:t>启动质控记录表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240" w:lineRule="auto"/>
        <w:jc w:val="center"/>
        <w:textAlignment w:val="auto"/>
        <w:rPr>
          <w:rFonts w:hint="default" w:ascii="Arial" w:hAnsi="Arial" w:eastAsia="宋体" w:cs="Arial"/>
          <w:b/>
          <w:bCs/>
          <w:sz w:val="30"/>
          <w:szCs w:val="30"/>
          <w:lang w:val="en-US" w:eastAsia="zh-CN"/>
        </w:rPr>
      </w:pPr>
    </w:p>
    <w:tbl>
      <w:tblPr>
        <w:tblStyle w:val="7"/>
        <w:tblW w:w="8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789"/>
        <w:gridCol w:w="1986"/>
        <w:gridCol w:w="1173"/>
        <w:gridCol w:w="267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40" w:type="dxa"/>
            <w:gridSpan w:val="6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/>
                <w:bCs w:val="0"/>
                <w:sz w:val="21"/>
                <w:szCs w:val="21"/>
                <w:vertAlign w:val="baseline"/>
                <w:lang w:eastAsia="zh-CN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试验项目</w:t>
            </w:r>
          </w:p>
        </w:tc>
        <w:tc>
          <w:tcPr>
            <w:tcW w:w="70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申办者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/CRO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试验编号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专业科室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主要研究者</w:t>
            </w:r>
          </w:p>
        </w:tc>
        <w:tc>
          <w:tcPr>
            <w:tcW w:w="28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40" w:type="dxa"/>
            <w:gridSpan w:val="6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/>
                <w:bCs w:val="0"/>
                <w:sz w:val="21"/>
                <w:szCs w:val="21"/>
                <w:vertAlign w:val="baseline"/>
                <w:lang w:eastAsia="zh-CN"/>
              </w:rPr>
              <w:t>启动质控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试验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合同</w:t>
            </w: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是否签署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试验经费</w:t>
            </w: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是否支付首笔费用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试验信息</w:t>
            </w: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是否录入临床试验管理平台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试验物资是否已准备</w:t>
            </w: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是否建立专用文件夹（中文目录）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临床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试验许可文件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伦理批件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研究者手册（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注明版本号和日期）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试验用药品来源证明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试验方案（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注明版本号和日期）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知情同意书（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注明版本号和日期）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CRF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注明版本号和日期）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试验用药品检验报告书（报告来源符合规定）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试验用药品符合药物生产质量管理规范的证明文件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试验药物接收、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发放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、回收记录表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受试者筛选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/入选表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受试者鉴认代码表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监查记录表、文件查阅登记表、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SAE表、文件物品交接记录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研究人员</w:t>
            </w: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完成研究团队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授权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分工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表，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人员组成合理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参加人员的职称资格证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/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执业证有无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参加人员是否接受过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GCP培训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Style w:val="13"/>
                <w:rFonts w:hint="eastAsia"/>
                <w:sz w:val="21"/>
                <w:szCs w:val="21"/>
                <w:lang w:val="en-US" w:eastAsia="zh-CN" w:bidi="ar"/>
              </w:rPr>
              <w:t>试验用药品</w:t>
            </w: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Style w:val="13"/>
                <w:rFonts w:hint="eastAsia"/>
                <w:sz w:val="21"/>
                <w:szCs w:val="21"/>
                <w:lang w:val="en-US" w:eastAsia="zh-CN" w:bidi="ar"/>
              </w:rPr>
              <w:t>试验用药品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是否已接收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有无完成接收记录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贮存条件是否满足试验方案要求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仪器设备</w:t>
            </w: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抢救设备是否正常运转、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有校验记录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专业组质量管理员已完成《临床试验相关仪器设备检查记录表》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方案培训</w:t>
            </w: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方案是否已培训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3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方案培训是否有记录（专用记录表）</w:t>
            </w:r>
          </w:p>
        </w:tc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 □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  □否  □ 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540" w:type="dxa"/>
            <w:gridSpan w:val="6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只有符合上述条件才能启动筛选受试者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85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其他需阐述的情况：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540" w:type="dxa"/>
            <w:gridSpan w:val="6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启动质控结束时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2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质控意见</w:t>
            </w:r>
          </w:p>
        </w:tc>
        <w:tc>
          <w:tcPr>
            <w:tcW w:w="62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质控人员签名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/日期</w:t>
            </w:r>
          </w:p>
        </w:tc>
        <w:tc>
          <w:tcPr>
            <w:tcW w:w="62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540" w:type="dxa"/>
            <w:gridSpan w:val="6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质控反馈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反馈意见</w:t>
            </w:r>
          </w:p>
        </w:tc>
        <w:tc>
          <w:tcPr>
            <w:tcW w:w="62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2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主要研究者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签名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/日期</w:t>
            </w:r>
          </w:p>
        </w:tc>
        <w:tc>
          <w:tcPr>
            <w:tcW w:w="62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both"/>
        <w:textAlignment w:val="auto"/>
        <w:rPr>
          <w:rFonts w:hint="eastAsia" w:ascii="Arial" w:hAnsi="Arial" w:cs="Arial" w:eastAsiaTheme="minorEastAsia"/>
          <w:b w:val="0"/>
          <w:bCs w:val="0"/>
          <w:sz w:val="18"/>
          <w:szCs w:val="18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</w:pPr>
    <w:r>
      <w:rPr>
        <w:rFonts w:hint="eastAsia" w:ascii="Arial" w:hAnsi="Arial" w:cs="Arial" w:eastAsiaTheme="minorEastAsia"/>
        <w:b w:val="0"/>
        <w:bCs/>
        <w:color w:val="auto"/>
        <w:sz w:val="18"/>
        <w:szCs w:val="18"/>
        <w:lang w:val="en-US" w:eastAsia="zh-CN"/>
      </w:rPr>
      <w:t>生效日期：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2022-2-14</w:t>
    </w:r>
  </w:p>
  <w:p>
    <w:pPr>
      <w:pStyle w:val="2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  <w:rPr>
        <w:rFonts w:hint="default"/>
        <w:sz w:val="18"/>
        <w:szCs w:val="18"/>
        <w:lang w:val="en-US" w:eastAsia="zh-CN"/>
      </w:rPr>
    </w:pPr>
    <w:r>
      <w:rPr>
        <w:rFonts w:hint="eastAsia" w:ascii="Arial" w:hAnsi="Arial" w:cs="Arial" w:eastAsiaTheme="minorEastAsia"/>
        <w:b w:val="0"/>
        <w:bCs/>
        <w:sz w:val="18"/>
        <w:szCs w:val="18"/>
        <w:lang w:val="en-US" w:eastAsia="zh-CN"/>
      </w:rPr>
      <w:t>Related to:</w:t>
    </w:r>
    <w:r>
      <w:rPr>
        <w:rFonts w:hint="default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314950" cy="0"/>
              <wp:effectExtent l="0" t="0" r="0" b="0"/>
              <wp:wrapNone/>
              <wp:docPr id="8" name="直接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49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_x0000_s1026" o:spid="_x0000_s1026" o:spt="20" style="position:absolute;left:0pt;margin-left:90pt;margin-top:769.9pt;height:0pt;width:418.5pt;mso-position-horizontal-relative:page;mso-position-vertical-relative:page;z-index:251659264;mso-width-relative:margin;mso-height-relative:page;mso-width-percent:1000;" filled="f" stroked="t" coordsize="21600,21600" o:gfxdata="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3ni19MAAAACAQAADwAA&#10;AAAAAAABACAAAAAiAAAAZHJzL2Rvd25yZXYueG1sUEsBAhQAFAAAAAgAh07iQH9BalHiAQAAsQMA&#10;AA4AAAAAAAAAAQAgAAAAIgEAAGRycy9lMm9Eb2MueG1sUEsFBgAAAAAGAAYAWQEAAHYFAAAAAA==&#10;">
              <v:fill on="f" focussize="0,0"/>
              <v:stroke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Arial" w:hAnsi="Arial" w:cs="Arial" w:eastAsiaTheme="minorEastAsia"/>
        <w:b w:val="0"/>
        <w:bCs/>
        <w:sz w:val="18"/>
        <w:szCs w:val="18"/>
        <w:lang w:val="en-US" w:eastAsia="zh-CN"/>
      </w:rPr>
      <w:t xml:space="preserve"> </w:t>
    </w:r>
    <w:r>
      <w:rPr>
        <w:rFonts w:hint="default" w:ascii="Arial" w:hAnsi="Arial" w:cs="Arial" w:eastAsiaTheme="minorEastAsia"/>
        <w:b w:val="0"/>
        <w:bCs/>
        <w:sz w:val="18"/>
        <w:szCs w:val="18"/>
      </w:rPr>
      <w:t>GZXK-GCP-JGB-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Y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W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SOP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-0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06-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R0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1,</w:t>
    </w:r>
    <w:r>
      <w:rPr>
        <w:rFonts w:hint="default" w:ascii="Arial" w:hAnsi="Arial" w:cs="Arial" w:eastAsiaTheme="minorEastAsia"/>
        <w:b w:val="0"/>
        <w:bCs/>
        <w:sz w:val="18"/>
        <w:szCs w:val="18"/>
      </w:rPr>
      <w:t>GZXK-GCP-JGB-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Y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W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SOP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-0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17-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R0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</w:p>
  </w:footnote>
  <w:footnote w:type="continuationSeparator" w:id="1">
    <w:p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</w:pPr>
    <w:r>
      <w:drawing>
        <wp:inline distT="0" distB="0" distL="114300" distR="114300">
          <wp:extent cx="1073150" cy="229235"/>
          <wp:effectExtent l="0" t="0" r="12700" b="18415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3150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jc w:val="right"/>
      <w:textAlignment w:val="auto"/>
      <w:rPr>
        <w:rFonts w:hint="eastAsia" w:asciiTheme="majorEastAsia" w:hAnsiTheme="majorEastAsia" w:eastAsiaTheme="majorEastAsia" w:cstheme="majorEastAsia"/>
        <w:lang w:val="en-US" w:eastAsia="zh-CN"/>
      </w:rPr>
    </w:pPr>
    <w:r>
      <w:rPr>
        <w:rFonts w:hint="eastAsia" w:asciiTheme="majorEastAsia" w:hAnsiTheme="majorEastAsia" w:eastAsiaTheme="majorEastAsia" w:cstheme="majorEastAsia"/>
        <w:lang w:val="en-US" w:eastAsia="zh-CN"/>
      </w:rPr>
      <w:t>临床试验机构文件（</w:t>
    </w:r>
    <w:r>
      <w:rPr>
        <w:rFonts w:hint="eastAsia" w:asciiTheme="majorEastAsia" w:hAnsiTheme="majorEastAsia" w:eastAsiaTheme="majorEastAsia" w:cstheme="majorEastAsia"/>
        <w:u w:val="none"/>
        <w:lang w:val="en-US" w:eastAsia="zh-CN"/>
      </w:rPr>
      <w:t>机构办公室-</w:t>
    </w:r>
    <w:r>
      <w:rPr>
        <w:rFonts w:hint="eastAsia" w:asciiTheme="majorEastAsia" w:hAnsiTheme="majorEastAsia" w:eastAsiaTheme="majorEastAsia" w:cstheme="majorEastAsia"/>
        <w:i/>
        <w:iCs/>
        <w:u w:val="single"/>
        <w:lang w:val="en-US" w:eastAsia="zh-CN"/>
      </w:rPr>
      <w:t>药物</w:t>
    </w:r>
    <w:r>
      <w:rPr>
        <w:rFonts w:hint="eastAsia" w:asciiTheme="majorEastAsia" w:hAnsiTheme="majorEastAsia" w:eastAsiaTheme="majorEastAsia" w:cstheme="majorEastAsia"/>
        <w:lang w:val="en-US" w:eastAsia="zh-CN"/>
      </w:rPr>
      <w:t>）</w:t>
    </w:r>
  </w:p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ind w:firstLine="4830" w:firstLineChars="2300"/>
      <w:jc w:val="right"/>
      <w:textAlignment w:val="auto"/>
      <w:rPr>
        <w:rFonts w:hint="default" w:asciiTheme="majorEastAsia" w:hAnsiTheme="majorEastAsia" w:eastAsiaTheme="majorEastAsia" w:cstheme="majorEastAsia"/>
        <w:lang w:val="en-US" w:eastAsia="zh-CN"/>
      </w:rPr>
    </w:pPr>
    <w:r>
      <w:rPr>
        <w:rFonts w:hint="default" w:ascii="Arial" w:hAnsi="Arial" w:cs="Arial" w:eastAsiaTheme="minorEastAsia"/>
        <w:b w:val="0"/>
        <w:bCs/>
        <w:sz w:val="21"/>
        <w:szCs w:val="21"/>
      </w:rPr>
      <w:t>GZXK-GCP-JGB-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Y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W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WSH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-0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30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-R0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1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56CE1"/>
    <w:rsid w:val="008D1D99"/>
    <w:rsid w:val="02A22556"/>
    <w:rsid w:val="05BF0FBD"/>
    <w:rsid w:val="07B11193"/>
    <w:rsid w:val="07EE5001"/>
    <w:rsid w:val="083508BF"/>
    <w:rsid w:val="08F913DA"/>
    <w:rsid w:val="0AED773A"/>
    <w:rsid w:val="0B204108"/>
    <w:rsid w:val="0C694D66"/>
    <w:rsid w:val="0D377C80"/>
    <w:rsid w:val="146C5354"/>
    <w:rsid w:val="15160E9C"/>
    <w:rsid w:val="184470D9"/>
    <w:rsid w:val="1EFA35C7"/>
    <w:rsid w:val="23680D3B"/>
    <w:rsid w:val="23D43B81"/>
    <w:rsid w:val="27F13D38"/>
    <w:rsid w:val="2B190E2F"/>
    <w:rsid w:val="3234193D"/>
    <w:rsid w:val="3A1A2D7D"/>
    <w:rsid w:val="3B251081"/>
    <w:rsid w:val="3B291704"/>
    <w:rsid w:val="40626FEA"/>
    <w:rsid w:val="42293343"/>
    <w:rsid w:val="4BBD146A"/>
    <w:rsid w:val="4E62423D"/>
    <w:rsid w:val="5069777C"/>
    <w:rsid w:val="530D5228"/>
    <w:rsid w:val="55E715C3"/>
    <w:rsid w:val="560D7971"/>
    <w:rsid w:val="59690443"/>
    <w:rsid w:val="64056CE1"/>
    <w:rsid w:val="64934142"/>
    <w:rsid w:val="68C346D9"/>
    <w:rsid w:val="694C65C9"/>
    <w:rsid w:val="6AFD6A24"/>
    <w:rsid w:val="6C736677"/>
    <w:rsid w:val="6FED12C2"/>
    <w:rsid w:val="70E8709F"/>
    <w:rsid w:val="728D5402"/>
    <w:rsid w:val="73F80D1E"/>
    <w:rsid w:val="76C83CB2"/>
    <w:rsid w:val="7BD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basedOn w:val="8"/>
    <w:qFormat/>
    <w:uiPriority w:val="0"/>
    <w:rPr>
      <w:vertAlign w:val="superscript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fontstyle21"/>
    <w:basedOn w:val="8"/>
    <w:qFormat/>
    <w:uiPriority w:val="0"/>
    <w:rPr>
      <w:rFonts w:ascii="宋体" w:hAnsi="宋体" w:eastAsia="宋体" w:cs="宋体"/>
      <w:color w:val="000000"/>
      <w:sz w:val="24"/>
      <w:szCs w:val="24"/>
    </w:rPr>
  </w:style>
  <w:style w:type="character" w:customStyle="1" w:styleId="13">
    <w:name w:val="fontstyle01"/>
    <w:basedOn w:val="8"/>
    <w:qFormat/>
    <w:uiPriority w:val="0"/>
    <w:rPr>
      <w:rFonts w:ascii="宋体" w:hAnsi="宋体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850</Words>
  <Characters>899</Characters>
  <Lines>0</Lines>
  <Paragraphs>0</Paragraphs>
  <TotalTime>11</TotalTime>
  <ScaleCrop>false</ScaleCrop>
  <LinksUpToDate>false</LinksUpToDate>
  <CharactersWithSpaces>1273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2022-03-02T01:07:00Z</dcterms:created>
  <dc:creator>ZHOU MC</dc:creator>
  <cp:lastModifiedBy>gzxk</cp:lastModifiedBy>
  <cp:lastPrinted>2022-03-23T06:48:00Z</cp:lastPrinted>
  <dcterms:modified xsi:type="dcterms:W3CDTF">2023-04-17T08:03:50Z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F221737CB9CD407F8229F5B3A089AB87</vt:lpwstr>
  </property>
</Properties>
</file>